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24D" w:rsidRDefault="00247A84">
      <w:pPr>
        <w:rPr>
          <w:rFonts w:ascii="Times New Roman" w:hAnsi="Times New Roman" w:cs="Times New Roman"/>
          <w:sz w:val="24"/>
        </w:rPr>
      </w:pPr>
      <w:r>
        <w:rPr>
          <w:rFonts w:ascii="Times New Roman" w:hAnsi="Times New Roman" w:cs="Times New Roman"/>
          <w:sz w:val="24"/>
        </w:rPr>
        <w:t>Р</w:t>
      </w:r>
      <w:r w:rsidR="00AF579A">
        <w:rPr>
          <w:rFonts w:ascii="Times New Roman" w:hAnsi="Times New Roman" w:cs="Times New Roman"/>
          <w:sz w:val="24"/>
        </w:rPr>
        <w:t>одной (р</w:t>
      </w:r>
      <w:r>
        <w:rPr>
          <w:rFonts w:ascii="Times New Roman" w:hAnsi="Times New Roman" w:cs="Times New Roman"/>
          <w:sz w:val="24"/>
        </w:rPr>
        <w:t>усский</w:t>
      </w:r>
      <w:r w:rsidR="00AF579A">
        <w:rPr>
          <w:rFonts w:ascii="Times New Roman" w:hAnsi="Times New Roman" w:cs="Times New Roman"/>
          <w:sz w:val="24"/>
        </w:rPr>
        <w:t>)</w:t>
      </w:r>
      <w:bookmarkStart w:id="0" w:name="_GoBack"/>
      <w:bookmarkEnd w:id="0"/>
      <w:r>
        <w:rPr>
          <w:rFonts w:ascii="Times New Roman" w:hAnsi="Times New Roman" w:cs="Times New Roman"/>
          <w:sz w:val="24"/>
        </w:rPr>
        <w:t xml:space="preserve"> язык. 7 класс.</w:t>
      </w:r>
    </w:p>
    <w:p w:rsidR="00247A84" w:rsidRDefault="00247A84">
      <w:pPr>
        <w:rPr>
          <w:rFonts w:ascii="Times New Roman" w:hAnsi="Times New Roman" w:cs="Times New Roman"/>
          <w:sz w:val="24"/>
          <w:szCs w:val="24"/>
        </w:rPr>
      </w:pPr>
      <w:r>
        <w:rPr>
          <w:rFonts w:ascii="Times New Roman" w:hAnsi="Times New Roman" w:cs="Times New Roman"/>
          <w:sz w:val="24"/>
        </w:rPr>
        <w:t xml:space="preserve">Тема. </w:t>
      </w:r>
      <w:r w:rsidRPr="006C6719">
        <w:rPr>
          <w:rFonts w:ascii="Times New Roman" w:hAnsi="Times New Roman" w:cs="Times New Roman"/>
          <w:sz w:val="24"/>
          <w:szCs w:val="24"/>
        </w:rPr>
        <w:t>Сильные позиции в художественных текстах.</w:t>
      </w:r>
    </w:p>
    <w:p w:rsidR="00247A84" w:rsidRPr="00857032" w:rsidRDefault="00247A84" w:rsidP="00247A84">
      <w:pPr>
        <w:pStyle w:val="a3"/>
        <w:numPr>
          <w:ilvl w:val="0"/>
          <w:numId w:val="3"/>
        </w:numPr>
        <w:rPr>
          <w:rFonts w:ascii="Times New Roman" w:hAnsi="Times New Roman" w:cs="Times New Roman"/>
          <w:b/>
          <w:sz w:val="24"/>
          <w:szCs w:val="24"/>
        </w:rPr>
      </w:pPr>
      <w:r w:rsidRPr="00857032">
        <w:rPr>
          <w:rFonts w:ascii="Times New Roman" w:hAnsi="Times New Roman" w:cs="Times New Roman"/>
          <w:b/>
          <w:sz w:val="24"/>
          <w:szCs w:val="24"/>
        </w:rPr>
        <w:t>Прочитайте текст, определите его стилистическую принадлежность, докажите свою точку зрения.</w:t>
      </w:r>
    </w:p>
    <w:p w:rsidR="00247A84" w:rsidRPr="00857032" w:rsidRDefault="00247A84" w:rsidP="00247A84">
      <w:pPr>
        <w:pStyle w:val="a3"/>
        <w:rPr>
          <w:rFonts w:ascii="Times New Roman" w:eastAsia="Calibri" w:hAnsi="Times New Roman" w:cs="Times New Roman"/>
          <w:sz w:val="24"/>
          <w:szCs w:val="24"/>
        </w:rPr>
      </w:pPr>
      <w:r w:rsidRPr="00857032">
        <w:rPr>
          <w:rFonts w:ascii="Times New Roman" w:eastAsia="Calibri" w:hAnsi="Times New Roman" w:cs="Times New Roman"/>
          <w:sz w:val="24"/>
          <w:szCs w:val="24"/>
        </w:rPr>
        <w:t>Последние годы во всем мире идет озабоченный разговор о воде. Вода становится одной из главных ценностей на земле. Но когда говорят: «Миссисипи  мелеет» или: «Мелеет Дон», не все понимают, что корень проблемы лежит на берегах маленьких усманок и даже безымянных речек и ручейков. Жизнь зародилась, осела и развивается около рек. Только-только пробившийся из земли ключик без пользы уже не течёт. Но, кроме благ и радостей, отдаваемых всему живущему на её берегах, речонка упорно несёт свою воду в «общий котёл», из которого пьют сегодня огромные города и крупные промышленные центры. А если какой-нибудь город начинает страдать от жажды, если мелеют большие реки, первую  из причин надо искать там, где расположены «капилляры» водной системы, - на малых речках.</w:t>
      </w:r>
    </w:p>
    <w:p w:rsidR="00247A84" w:rsidRPr="00857032" w:rsidRDefault="00247A84" w:rsidP="00247A84">
      <w:pPr>
        <w:pStyle w:val="a3"/>
        <w:rPr>
          <w:rFonts w:ascii="Times New Roman" w:eastAsia="Calibri" w:hAnsi="Times New Roman" w:cs="Times New Roman"/>
          <w:sz w:val="24"/>
          <w:szCs w:val="24"/>
        </w:rPr>
      </w:pPr>
      <w:r w:rsidRPr="00857032">
        <w:rPr>
          <w:rFonts w:ascii="Times New Roman" w:eastAsia="Calibri" w:hAnsi="Times New Roman" w:cs="Times New Roman"/>
          <w:sz w:val="24"/>
          <w:szCs w:val="24"/>
        </w:rPr>
        <w:t xml:space="preserve">                                                                                                  В.Песков. Отечество</w:t>
      </w:r>
    </w:p>
    <w:p w:rsidR="00247A84" w:rsidRPr="00857032" w:rsidRDefault="00247A84" w:rsidP="00247A84">
      <w:pPr>
        <w:pStyle w:val="a3"/>
        <w:rPr>
          <w:rFonts w:ascii="Times New Roman" w:eastAsia="Calibri" w:hAnsi="Times New Roman" w:cs="Times New Roman"/>
          <w:sz w:val="24"/>
          <w:szCs w:val="24"/>
        </w:rPr>
      </w:pPr>
      <w:r w:rsidRPr="00857032">
        <w:rPr>
          <w:rFonts w:ascii="Times New Roman" w:eastAsia="Calibri"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sz w:val="24"/>
          <w:szCs w:val="24"/>
        </w:rPr>
        <w:t>____________________________________________________</w:t>
      </w:r>
    </w:p>
    <w:p w:rsidR="00247A84" w:rsidRPr="00857032" w:rsidRDefault="00247A84" w:rsidP="00247A84">
      <w:pPr>
        <w:pStyle w:val="a3"/>
        <w:rPr>
          <w:rFonts w:ascii="Times New Roman" w:hAnsi="Times New Roman" w:cs="Times New Roman"/>
          <w:b/>
          <w:sz w:val="24"/>
          <w:szCs w:val="24"/>
        </w:rPr>
      </w:pPr>
      <w:r w:rsidRPr="00857032">
        <w:rPr>
          <w:rFonts w:ascii="Times New Roman" w:hAnsi="Times New Roman" w:cs="Times New Roman"/>
          <w:b/>
          <w:sz w:val="24"/>
          <w:szCs w:val="24"/>
        </w:rPr>
        <w:t xml:space="preserve">Задание 2.  Определите стиль по его характеристике. </w:t>
      </w:r>
    </w:p>
    <w:p w:rsidR="00247A84" w:rsidRPr="00857032" w:rsidRDefault="00247A84" w:rsidP="00247A84">
      <w:pPr>
        <w:numPr>
          <w:ilvl w:val="0"/>
          <w:numId w:val="2"/>
        </w:numPr>
        <w:spacing w:after="0" w:line="240" w:lineRule="auto"/>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Логично (последовательно и аргументировано), беспристрастно, точно (исключая приблизительность) передаётся информация для сообщения  знаний.</w:t>
      </w:r>
    </w:p>
    <w:p w:rsidR="00247A84" w:rsidRPr="00857032" w:rsidRDefault="00247A84" w:rsidP="00247A84">
      <w:pPr>
        <w:numPr>
          <w:ilvl w:val="0"/>
          <w:numId w:val="2"/>
        </w:numPr>
        <w:spacing w:after="0" w:line="240" w:lineRule="auto"/>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Точно (исключая двусмысленность), официально, по общепринятому стандарту, в виде документа излагается что-либо.</w:t>
      </w:r>
    </w:p>
    <w:p w:rsidR="00247A84" w:rsidRPr="00857032" w:rsidRDefault="00247A84" w:rsidP="00247A84">
      <w:pPr>
        <w:numPr>
          <w:ilvl w:val="0"/>
          <w:numId w:val="2"/>
        </w:numPr>
        <w:spacing w:after="0" w:line="240" w:lineRule="auto"/>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Непринуждённо, без особых забот о литературной правильности речи выражается личное отношение к чему-либо или сообщается что-либо в процессе общения людей.</w:t>
      </w:r>
    </w:p>
    <w:p w:rsidR="00247A84" w:rsidRPr="00857032" w:rsidRDefault="00247A84" w:rsidP="00247A84">
      <w:pPr>
        <w:numPr>
          <w:ilvl w:val="0"/>
          <w:numId w:val="2"/>
        </w:numPr>
        <w:spacing w:after="0" w:line="240" w:lineRule="auto"/>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Прямо и призывно, с целью воздействия на читателя (слушателя) выражается гражданская позиция автора в связи с чем-либо.</w:t>
      </w:r>
    </w:p>
    <w:p w:rsidR="00247A84" w:rsidRPr="00857032" w:rsidRDefault="00247A84" w:rsidP="00247A84">
      <w:pPr>
        <w:numPr>
          <w:ilvl w:val="0"/>
          <w:numId w:val="2"/>
        </w:numPr>
        <w:spacing w:after="0" w:line="240" w:lineRule="auto"/>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Опосредованно, через систему художественных образов в отшлифованной форме речевого произведения как вида словесного искусства повествуется о чём-либо для воздействия авторской  поэтической мыслью на читателя.</w:t>
      </w:r>
    </w:p>
    <w:p w:rsidR="00247A84" w:rsidRPr="00857032" w:rsidRDefault="00247A84" w:rsidP="00247A84">
      <w:pPr>
        <w:spacing w:after="0" w:line="240" w:lineRule="auto"/>
        <w:ind w:left="720"/>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1.________________________________________</w:t>
      </w:r>
    </w:p>
    <w:p w:rsidR="00247A84" w:rsidRPr="00857032" w:rsidRDefault="00247A84" w:rsidP="00247A84">
      <w:pPr>
        <w:spacing w:after="0" w:line="240" w:lineRule="auto"/>
        <w:ind w:left="720"/>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2.______________________________________</w:t>
      </w:r>
    </w:p>
    <w:p w:rsidR="00247A84" w:rsidRPr="00857032" w:rsidRDefault="00247A84" w:rsidP="00247A84">
      <w:pPr>
        <w:spacing w:after="0" w:line="240" w:lineRule="auto"/>
        <w:ind w:left="720"/>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3._______________________________________</w:t>
      </w:r>
    </w:p>
    <w:p w:rsidR="00247A84" w:rsidRPr="00857032" w:rsidRDefault="00247A84" w:rsidP="00247A84">
      <w:pPr>
        <w:spacing w:after="0" w:line="240" w:lineRule="auto"/>
        <w:ind w:left="720"/>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4._______________________________________</w:t>
      </w:r>
    </w:p>
    <w:p w:rsidR="00247A84" w:rsidRPr="00857032" w:rsidRDefault="00247A84" w:rsidP="00247A84">
      <w:pPr>
        <w:spacing w:after="0" w:line="240" w:lineRule="auto"/>
        <w:ind w:left="720"/>
        <w:jc w:val="both"/>
        <w:rPr>
          <w:rFonts w:ascii="Times New Roman" w:eastAsia="Calibri" w:hAnsi="Times New Roman" w:cs="Times New Roman"/>
          <w:sz w:val="24"/>
          <w:szCs w:val="24"/>
        </w:rPr>
      </w:pPr>
      <w:r w:rsidRPr="00857032">
        <w:rPr>
          <w:rFonts w:ascii="Times New Roman" w:eastAsia="Calibri" w:hAnsi="Times New Roman" w:cs="Times New Roman"/>
          <w:sz w:val="24"/>
          <w:szCs w:val="24"/>
        </w:rPr>
        <w:t>5._______________________________________</w:t>
      </w:r>
    </w:p>
    <w:p w:rsidR="00247A84" w:rsidRPr="00857032" w:rsidRDefault="00247A84" w:rsidP="00247A84">
      <w:pPr>
        <w:pStyle w:val="a3"/>
        <w:ind w:left="360"/>
        <w:rPr>
          <w:rFonts w:ascii="Times New Roman" w:hAnsi="Times New Roman" w:cs="Times New Roman"/>
          <w:b/>
          <w:sz w:val="24"/>
          <w:szCs w:val="24"/>
        </w:rPr>
      </w:pPr>
      <w:r w:rsidRPr="00857032">
        <w:rPr>
          <w:rFonts w:ascii="Times New Roman" w:hAnsi="Times New Roman" w:cs="Times New Roman"/>
          <w:b/>
          <w:sz w:val="24"/>
          <w:szCs w:val="24"/>
        </w:rPr>
        <w:t>Задание 3. прочитайте предложения и определите выразительное средство языка, которое использовано.</w:t>
      </w:r>
    </w:p>
    <w:p w:rsidR="00247A84" w:rsidRPr="00857032" w:rsidRDefault="00247A84" w:rsidP="00247A84">
      <w:pPr>
        <w:pStyle w:val="a3"/>
        <w:ind w:left="360"/>
        <w:rPr>
          <w:rFonts w:ascii="Times New Roman" w:eastAsia="Times New Roman" w:hAnsi="Times New Roman" w:cs="Times New Roman"/>
          <w:color w:val="000000"/>
          <w:sz w:val="24"/>
          <w:szCs w:val="24"/>
          <w:shd w:val="clear" w:color="auto" w:fill="FFFFFF"/>
          <w:lang w:eastAsia="ru-RU"/>
        </w:rPr>
      </w:pPr>
      <w:r w:rsidRPr="00857032">
        <w:rPr>
          <w:rFonts w:ascii="Times New Roman" w:eastAsia="Times New Roman" w:hAnsi="Times New Roman" w:cs="Times New Roman"/>
          <w:color w:val="000000"/>
          <w:sz w:val="24"/>
          <w:szCs w:val="24"/>
          <w:shd w:val="clear" w:color="auto" w:fill="FFFFFF"/>
          <w:lang w:eastAsia="ru-RU"/>
        </w:rPr>
        <w:t xml:space="preserve">А как </w:t>
      </w:r>
      <w:r w:rsidRPr="00857032">
        <w:rPr>
          <w:rFonts w:ascii="Times New Roman" w:eastAsia="Times New Roman" w:hAnsi="Times New Roman" w:cs="Times New Roman"/>
          <w:b/>
          <w:color w:val="000000"/>
          <w:sz w:val="24"/>
          <w:szCs w:val="24"/>
          <w:shd w:val="clear" w:color="auto" w:fill="FFFFFF"/>
          <w:lang w:eastAsia="ru-RU"/>
        </w:rPr>
        <w:t>солнышко разбросает</w:t>
      </w:r>
      <w:r w:rsidRPr="00857032">
        <w:rPr>
          <w:rFonts w:ascii="Times New Roman" w:eastAsia="Times New Roman" w:hAnsi="Times New Roman" w:cs="Times New Roman"/>
          <w:color w:val="000000"/>
          <w:sz w:val="24"/>
          <w:szCs w:val="24"/>
          <w:shd w:val="clear" w:color="auto" w:fill="FFFFFF"/>
          <w:lang w:eastAsia="ru-RU"/>
        </w:rPr>
        <w:t xml:space="preserve"> теплые лучи, холодные </w:t>
      </w:r>
      <w:r w:rsidRPr="00857032">
        <w:rPr>
          <w:rFonts w:ascii="Times New Roman" w:eastAsia="Times New Roman" w:hAnsi="Times New Roman" w:cs="Times New Roman"/>
          <w:b/>
          <w:color w:val="000000"/>
          <w:sz w:val="24"/>
          <w:szCs w:val="24"/>
          <w:shd w:val="clear" w:color="auto" w:fill="FFFFFF"/>
          <w:lang w:eastAsia="ru-RU"/>
        </w:rPr>
        <w:t>краски сползут</w:t>
      </w:r>
      <w:r w:rsidRPr="00857032">
        <w:rPr>
          <w:rFonts w:ascii="Times New Roman" w:eastAsia="Times New Roman" w:hAnsi="Times New Roman" w:cs="Times New Roman"/>
          <w:color w:val="000000"/>
          <w:sz w:val="24"/>
          <w:szCs w:val="24"/>
          <w:shd w:val="clear" w:color="auto" w:fill="FFFFFF"/>
          <w:lang w:eastAsia="ru-RU"/>
        </w:rPr>
        <w:t xml:space="preserve"> в лога.</w:t>
      </w:r>
    </w:p>
    <w:p w:rsidR="00247A84" w:rsidRPr="00857032" w:rsidRDefault="00247A84" w:rsidP="00247A84">
      <w:pPr>
        <w:pStyle w:val="a3"/>
        <w:ind w:left="360"/>
        <w:rPr>
          <w:rFonts w:ascii="Times New Roman" w:eastAsia="Times New Roman" w:hAnsi="Times New Roman" w:cs="Times New Roman"/>
          <w:color w:val="000000"/>
          <w:sz w:val="24"/>
          <w:szCs w:val="24"/>
          <w:shd w:val="clear" w:color="auto" w:fill="FFFFFF"/>
          <w:lang w:eastAsia="ru-RU"/>
        </w:rPr>
      </w:pPr>
      <w:r w:rsidRPr="00857032">
        <w:rPr>
          <w:rFonts w:ascii="Times New Roman" w:eastAsia="Times New Roman" w:hAnsi="Times New Roman" w:cs="Times New Roman"/>
          <w:color w:val="000000"/>
          <w:sz w:val="24"/>
          <w:szCs w:val="24"/>
          <w:shd w:val="clear" w:color="auto" w:fill="FFFFFF"/>
          <w:lang w:eastAsia="ru-RU"/>
        </w:rPr>
        <w:t>__________________________________________________________________</w:t>
      </w:r>
    </w:p>
    <w:p w:rsidR="00247A84" w:rsidRPr="00857032" w:rsidRDefault="00247A84" w:rsidP="00247A84">
      <w:pPr>
        <w:pStyle w:val="a3"/>
        <w:rPr>
          <w:rFonts w:ascii="Times New Roman" w:hAnsi="Times New Roman" w:cs="Times New Roman"/>
          <w:b/>
          <w:sz w:val="24"/>
          <w:szCs w:val="24"/>
        </w:rPr>
      </w:pPr>
      <w:r w:rsidRPr="00857032">
        <w:rPr>
          <w:rFonts w:ascii="Times New Roman" w:hAnsi="Times New Roman" w:cs="Times New Roman"/>
          <w:b/>
          <w:sz w:val="24"/>
          <w:szCs w:val="24"/>
        </w:rPr>
        <w:t>Задание 4.</w:t>
      </w:r>
    </w:p>
    <w:p w:rsidR="00247A84" w:rsidRPr="00857032" w:rsidRDefault="00247A84" w:rsidP="00247A84">
      <w:pPr>
        <w:pStyle w:val="a3"/>
        <w:rPr>
          <w:rFonts w:ascii="Times New Roman" w:hAnsi="Times New Roman" w:cs="Times New Roman"/>
          <w:b/>
          <w:sz w:val="24"/>
          <w:szCs w:val="24"/>
        </w:rPr>
      </w:pPr>
      <w:r w:rsidRPr="00857032">
        <w:rPr>
          <w:rFonts w:ascii="Times New Roman" w:hAnsi="Times New Roman" w:cs="Times New Roman"/>
          <w:b/>
          <w:sz w:val="24"/>
          <w:szCs w:val="24"/>
        </w:rPr>
        <w:t>Псевдотекст №1  Задание. 1. Сколько авторов рассказывают о горах?</w:t>
      </w:r>
    </w:p>
    <w:p w:rsidR="00247A84" w:rsidRPr="00857032" w:rsidRDefault="00247A84" w:rsidP="00247A84">
      <w:pPr>
        <w:pStyle w:val="a3"/>
        <w:rPr>
          <w:rFonts w:ascii="Times New Roman" w:hAnsi="Times New Roman" w:cs="Times New Roman"/>
          <w:sz w:val="24"/>
          <w:szCs w:val="24"/>
        </w:rPr>
      </w:pPr>
      <w:r w:rsidRPr="00857032">
        <w:rPr>
          <w:rFonts w:ascii="Times New Roman" w:hAnsi="Times New Roman" w:cs="Times New Roman"/>
          <w:sz w:val="24"/>
          <w:szCs w:val="24"/>
        </w:rPr>
        <w:t xml:space="preserve"> Горные вершины спят во тьме ночной; тихие долины полны свежей мглой. Две недели пребывания в гор ах пролетели незаметно. Невольно вспоминаешь, каким незабываемым остался в нашей памяти первый подъём на ледник. Небольшой группой поднялись мы по его склону. Куда ни глянь – всюду нетронутый снег. Горный рельеф образуется в результате сложных деформаций земной коры, обусловленных тектоническими движениями. Различают высокогорный, среднегорный и низкогорный типы рельефа. Не пылит дорога, не дрожат листы… Подожди немного, отдохнёшь и ты. А какая тишина! То была необыкновенная, никем из нас до сих пор не испытанная тишина, не нарушаемая ни одним звуком. Никто из нас не прерывал её. Каждый не мог не почувствовать неповторимой красоты гор. </w:t>
      </w:r>
    </w:p>
    <w:p w:rsidR="00247A84" w:rsidRPr="00857032" w:rsidRDefault="00247A84" w:rsidP="00247A84">
      <w:pPr>
        <w:pStyle w:val="a3"/>
        <w:rPr>
          <w:rFonts w:ascii="Times New Roman" w:hAnsi="Times New Roman" w:cs="Times New Roman"/>
          <w:sz w:val="24"/>
          <w:szCs w:val="24"/>
        </w:rPr>
      </w:pPr>
      <w:r w:rsidRPr="00857032">
        <w:rPr>
          <w:rFonts w:ascii="Times New Roman" w:hAnsi="Times New Roman" w:cs="Times New Roman"/>
          <w:sz w:val="24"/>
          <w:szCs w:val="24"/>
        </w:rPr>
        <w:t xml:space="preserve">2. Вычленить тексты по четырём признакам:  </w:t>
      </w:r>
    </w:p>
    <w:p w:rsidR="00247A84" w:rsidRPr="00857032" w:rsidRDefault="00247A84" w:rsidP="00247A84">
      <w:pPr>
        <w:pStyle w:val="a3"/>
        <w:numPr>
          <w:ilvl w:val="0"/>
          <w:numId w:val="1"/>
        </w:numPr>
        <w:rPr>
          <w:rFonts w:ascii="Times New Roman" w:hAnsi="Times New Roman" w:cs="Times New Roman"/>
          <w:sz w:val="24"/>
          <w:szCs w:val="24"/>
        </w:rPr>
      </w:pPr>
      <w:r w:rsidRPr="00857032">
        <w:rPr>
          <w:rFonts w:ascii="Times New Roman" w:hAnsi="Times New Roman" w:cs="Times New Roman"/>
          <w:sz w:val="24"/>
          <w:szCs w:val="24"/>
        </w:rPr>
        <w:t>единство темы</w:t>
      </w:r>
      <w:r w:rsidRPr="00857032">
        <w:rPr>
          <w:rFonts w:ascii="Times New Roman" w:hAnsi="Times New Roman" w:cs="Times New Roman"/>
          <w:sz w:val="24"/>
          <w:szCs w:val="24"/>
        </w:rPr>
        <w:sym w:font="Symbol" w:char="F0FC"/>
      </w:r>
      <w:r w:rsidRPr="00857032">
        <w:rPr>
          <w:rFonts w:ascii="Times New Roman" w:hAnsi="Times New Roman" w:cs="Times New Roman"/>
          <w:sz w:val="24"/>
          <w:szCs w:val="24"/>
        </w:rPr>
        <w:t xml:space="preserve"> </w:t>
      </w:r>
    </w:p>
    <w:p w:rsidR="00247A84" w:rsidRPr="00857032" w:rsidRDefault="00247A84" w:rsidP="00247A84">
      <w:pPr>
        <w:pStyle w:val="a3"/>
        <w:numPr>
          <w:ilvl w:val="0"/>
          <w:numId w:val="1"/>
        </w:numPr>
        <w:rPr>
          <w:rFonts w:ascii="Times New Roman" w:hAnsi="Times New Roman" w:cs="Times New Roman"/>
          <w:sz w:val="24"/>
          <w:szCs w:val="24"/>
        </w:rPr>
      </w:pPr>
      <w:r w:rsidRPr="00857032">
        <w:rPr>
          <w:rFonts w:ascii="Times New Roman" w:hAnsi="Times New Roman" w:cs="Times New Roman"/>
          <w:sz w:val="24"/>
          <w:szCs w:val="24"/>
        </w:rPr>
        <w:t>тип речи</w:t>
      </w:r>
      <w:r w:rsidRPr="00857032">
        <w:rPr>
          <w:rFonts w:ascii="Times New Roman" w:hAnsi="Times New Roman" w:cs="Times New Roman"/>
          <w:sz w:val="24"/>
          <w:szCs w:val="24"/>
        </w:rPr>
        <w:sym w:font="Symbol" w:char="F0FC"/>
      </w:r>
      <w:r w:rsidRPr="00857032">
        <w:rPr>
          <w:rFonts w:ascii="Times New Roman" w:hAnsi="Times New Roman" w:cs="Times New Roman"/>
          <w:sz w:val="24"/>
          <w:szCs w:val="24"/>
        </w:rPr>
        <w:t xml:space="preserve">  </w:t>
      </w:r>
    </w:p>
    <w:p w:rsidR="00247A84" w:rsidRPr="00857032" w:rsidRDefault="00247A84" w:rsidP="00247A84">
      <w:pPr>
        <w:pStyle w:val="a3"/>
        <w:numPr>
          <w:ilvl w:val="0"/>
          <w:numId w:val="1"/>
        </w:numPr>
        <w:rPr>
          <w:rFonts w:ascii="Times New Roman" w:hAnsi="Times New Roman" w:cs="Times New Roman"/>
          <w:sz w:val="24"/>
          <w:szCs w:val="24"/>
        </w:rPr>
      </w:pPr>
      <w:r w:rsidRPr="00857032">
        <w:rPr>
          <w:rFonts w:ascii="Times New Roman" w:hAnsi="Times New Roman" w:cs="Times New Roman"/>
          <w:sz w:val="24"/>
          <w:szCs w:val="24"/>
        </w:rPr>
        <w:lastRenderedPageBreak/>
        <w:t>стиль текста</w:t>
      </w:r>
      <w:r w:rsidRPr="00857032">
        <w:rPr>
          <w:rFonts w:ascii="Times New Roman" w:hAnsi="Times New Roman" w:cs="Times New Roman"/>
          <w:sz w:val="24"/>
          <w:szCs w:val="24"/>
        </w:rPr>
        <w:sym w:font="Symbol" w:char="F0FC"/>
      </w:r>
      <w:r w:rsidRPr="00857032">
        <w:rPr>
          <w:rFonts w:ascii="Times New Roman" w:hAnsi="Times New Roman" w:cs="Times New Roman"/>
          <w:sz w:val="24"/>
          <w:szCs w:val="24"/>
        </w:rPr>
        <w:t xml:space="preserve"> </w:t>
      </w:r>
    </w:p>
    <w:p w:rsidR="00247A84" w:rsidRPr="00857032" w:rsidRDefault="00247A84" w:rsidP="00247A84">
      <w:pPr>
        <w:pStyle w:val="a3"/>
        <w:numPr>
          <w:ilvl w:val="0"/>
          <w:numId w:val="1"/>
        </w:numPr>
        <w:rPr>
          <w:rFonts w:ascii="Times New Roman" w:hAnsi="Times New Roman" w:cs="Times New Roman"/>
          <w:b/>
          <w:sz w:val="24"/>
          <w:szCs w:val="24"/>
        </w:rPr>
      </w:pPr>
      <w:r w:rsidRPr="00857032">
        <w:rPr>
          <w:rFonts w:ascii="Times New Roman" w:hAnsi="Times New Roman" w:cs="Times New Roman"/>
          <w:sz w:val="24"/>
          <w:szCs w:val="24"/>
        </w:rPr>
        <w:t>способы связи предложений в тексте</w:t>
      </w:r>
      <w:r w:rsidRPr="00857032">
        <w:rPr>
          <w:rFonts w:ascii="Times New Roman" w:hAnsi="Times New Roman" w:cs="Times New Roman"/>
          <w:sz w:val="24"/>
          <w:szCs w:val="24"/>
        </w:rPr>
        <w:sym w:font="Symbol" w:char="F0FC"/>
      </w:r>
    </w:p>
    <w:p w:rsidR="00247A84" w:rsidRPr="00857032" w:rsidRDefault="00247A84" w:rsidP="00247A84">
      <w:pPr>
        <w:pStyle w:val="a3"/>
        <w:numPr>
          <w:ilvl w:val="0"/>
          <w:numId w:val="1"/>
        </w:numPr>
        <w:rPr>
          <w:rFonts w:ascii="Times New Roman" w:hAnsi="Times New Roman" w:cs="Times New Roman"/>
          <w:b/>
          <w:sz w:val="24"/>
          <w:szCs w:val="24"/>
        </w:rPr>
      </w:pPr>
      <w:r w:rsidRPr="00857032">
        <w:rPr>
          <w:rFonts w:ascii="Times New Roman" w:hAnsi="Times New Roman" w:cs="Times New Roman"/>
          <w:sz w:val="24"/>
          <w:szCs w:val="24"/>
        </w:rPr>
        <w:t>какие средства выразительности использованы в тексте худ стиля.</w:t>
      </w:r>
    </w:p>
    <w:p w:rsidR="00247A84" w:rsidRPr="00857032" w:rsidRDefault="00247A84" w:rsidP="00247A84">
      <w:pPr>
        <w:pStyle w:val="a3"/>
        <w:ind w:left="720"/>
        <w:rPr>
          <w:rFonts w:ascii="Times New Roman" w:hAnsi="Times New Roman" w:cs="Times New Roman"/>
          <w:b/>
          <w:sz w:val="24"/>
          <w:szCs w:val="24"/>
        </w:rPr>
      </w:pPr>
      <w:r w:rsidRPr="0085703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7A84" w:rsidRPr="00857032" w:rsidRDefault="00247A84" w:rsidP="00247A84">
      <w:pPr>
        <w:pStyle w:val="a3"/>
        <w:ind w:left="360"/>
        <w:rPr>
          <w:rFonts w:ascii="Times New Roman" w:hAnsi="Times New Roman" w:cs="Times New Roman"/>
          <w:b/>
          <w:sz w:val="24"/>
          <w:szCs w:val="24"/>
        </w:rPr>
      </w:pPr>
      <w:r w:rsidRPr="00857032">
        <w:rPr>
          <w:rFonts w:ascii="Times New Roman" w:hAnsi="Times New Roman" w:cs="Times New Roman"/>
          <w:b/>
          <w:sz w:val="24"/>
          <w:szCs w:val="24"/>
        </w:rPr>
        <w:t>Задание5. Паутинка</w:t>
      </w:r>
    </w:p>
    <w:p w:rsidR="00247A84" w:rsidRDefault="00247A84" w:rsidP="00247A84">
      <w:pPr>
        <w:pStyle w:val="a3"/>
        <w:ind w:left="720"/>
        <w:rPr>
          <w:rFonts w:ascii="Times New Roman" w:hAnsi="Times New Roman" w:cs="Times New Roman"/>
          <w:sz w:val="24"/>
          <w:szCs w:val="24"/>
        </w:rPr>
      </w:pPr>
      <w:r w:rsidRPr="00857032">
        <w:rPr>
          <w:rFonts w:ascii="Times New Roman" w:hAnsi="Times New Roman" w:cs="Times New Roman"/>
          <w:sz w:val="24"/>
          <w:szCs w:val="24"/>
        </w:rPr>
        <w:t>Составьте текст на тему «Золотой листопад» , используя в предложениях выразите</w:t>
      </w:r>
      <w:r>
        <w:rPr>
          <w:rFonts w:ascii="Times New Roman" w:hAnsi="Times New Roman" w:cs="Times New Roman"/>
          <w:sz w:val="24"/>
          <w:szCs w:val="24"/>
        </w:rPr>
        <w:t>льные средства языка.</w:t>
      </w:r>
    </w:p>
    <w:p w:rsidR="00247A84" w:rsidRPr="00857032" w:rsidRDefault="00247A84" w:rsidP="00247A84">
      <w:pPr>
        <w:pStyle w:val="a3"/>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7A84" w:rsidRPr="00857032" w:rsidRDefault="00247A84" w:rsidP="00247A84">
      <w:pPr>
        <w:pStyle w:val="a3"/>
        <w:ind w:left="720"/>
        <w:rPr>
          <w:rFonts w:ascii="Times New Roman" w:hAnsi="Times New Roman" w:cs="Times New Roman"/>
          <w:sz w:val="24"/>
          <w:szCs w:val="24"/>
        </w:rPr>
      </w:pPr>
    </w:p>
    <w:p w:rsidR="00247A84" w:rsidRPr="00857032" w:rsidRDefault="00247A84" w:rsidP="00247A84">
      <w:pPr>
        <w:pStyle w:val="a3"/>
        <w:ind w:left="360"/>
        <w:rPr>
          <w:rFonts w:ascii="Times New Roman" w:hAnsi="Times New Roman" w:cs="Times New Roman"/>
          <w:b/>
          <w:sz w:val="24"/>
          <w:szCs w:val="24"/>
        </w:rPr>
      </w:pPr>
      <w:r w:rsidRPr="00857032">
        <w:rPr>
          <w:rFonts w:ascii="Times New Roman" w:hAnsi="Times New Roman" w:cs="Times New Roman"/>
          <w:b/>
          <w:sz w:val="24"/>
          <w:szCs w:val="24"/>
        </w:rPr>
        <w:t>Задание 6. Выполните тест.</w:t>
      </w:r>
    </w:p>
    <w:p w:rsidR="00247A84" w:rsidRPr="00857032" w:rsidRDefault="00247A84" w:rsidP="00247A84">
      <w:pPr>
        <w:pStyle w:val="Default"/>
      </w:pPr>
      <w:r w:rsidRPr="00857032">
        <w:rPr>
          <w:b/>
          <w:bCs/>
        </w:rPr>
        <w:t xml:space="preserve">1. В каком варианте ответа средством выразительности речи является сравнение? </w:t>
      </w:r>
    </w:p>
    <w:p w:rsidR="00247A84" w:rsidRPr="00857032" w:rsidRDefault="00247A84" w:rsidP="00247A84">
      <w:pPr>
        <w:pStyle w:val="Default"/>
      </w:pPr>
      <w:r w:rsidRPr="00857032">
        <w:t xml:space="preserve">1) Цветы были такие жёлтые и свежие, как первый тёплый день! </w:t>
      </w:r>
    </w:p>
    <w:p w:rsidR="00247A84" w:rsidRPr="00857032" w:rsidRDefault="00247A84" w:rsidP="00247A84">
      <w:pPr>
        <w:pStyle w:val="Default"/>
      </w:pPr>
      <w:r w:rsidRPr="00857032">
        <w:t xml:space="preserve">2) А на перемене, когда Витя как ни в чём не бывало подошёл к ребятам, хотя уже чувствовал недоброе, Валерка стал кривляться, глядя на него. </w:t>
      </w:r>
    </w:p>
    <w:p w:rsidR="00247A84" w:rsidRPr="00857032" w:rsidRDefault="00247A84" w:rsidP="00247A84">
      <w:pPr>
        <w:pStyle w:val="Default"/>
      </w:pPr>
      <w:r w:rsidRPr="00857032">
        <w:t xml:space="preserve">3) Здорово, юный жених! </w:t>
      </w:r>
    </w:p>
    <w:p w:rsidR="00247A84" w:rsidRPr="00857032" w:rsidRDefault="00247A84" w:rsidP="00247A84">
      <w:pPr>
        <w:pStyle w:val="Default"/>
      </w:pPr>
      <w:r w:rsidRPr="00857032">
        <w:t xml:space="preserve">4) Она несла их впереди себя, и ей казалось, что в них отражается солнце, что они такие красивые, такие особенные... </w:t>
      </w:r>
    </w:p>
    <w:p w:rsidR="00247A84" w:rsidRPr="00857032" w:rsidRDefault="00247A84" w:rsidP="00247A84">
      <w:pPr>
        <w:pStyle w:val="Default"/>
      </w:pPr>
      <w:r w:rsidRPr="00857032">
        <w:rPr>
          <w:b/>
          <w:bCs/>
        </w:rPr>
        <w:t xml:space="preserve">2. Укажите предложение, в котором средством выразительности речи является метафора. </w:t>
      </w:r>
    </w:p>
    <w:p w:rsidR="00247A84" w:rsidRPr="00857032" w:rsidRDefault="00247A84" w:rsidP="00247A84">
      <w:pPr>
        <w:pStyle w:val="Default"/>
      </w:pPr>
      <w:r w:rsidRPr="00857032">
        <w:t xml:space="preserve">1) Решив немедленно идти спасать свою любимицу, Тёма на цыпочках подходит к стеклянной двери и тихо, чтобы не произвести шума, выходит на террасу. </w:t>
      </w:r>
    </w:p>
    <w:p w:rsidR="00247A84" w:rsidRPr="00857032" w:rsidRDefault="00247A84" w:rsidP="00247A84">
      <w:pPr>
        <w:pStyle w:val="Default"/>
      </w:pPr>
      <w:r w:rsidRPr="00857032">
        <w:t xml:space="preserve">2) Подбежав к отверстию колодца, он вполголоса зовёт: </w:t>
      </w:r>
    </w:p>
    <w:p w:rsidR="00247A84" w:rsidRPr="00857032" w:rsidRDefault="00247A84" w:rsidP="00247A84">
      <w:pPr>
        <w:pStyle w:val="Default"/>
      </w:pPr>
      <w:r w:rsidRPr="00857032">
        <w:t xml:space="preserve">– Жучка, Жучка! </w:t>
      </w:r>
    </w:p>
    <w:p w:rsidR="00247A84" w:rsidRPr="00857032" w:rsidRDefault="00247A84" w:rsidP="00247A84">
      <w:pPr>
        <w:pStyle w:val="Default"/>
      </w:pPr>
      <w:r w:rsidRPr="00857032">
        <w:t xml:space="preserve">3) Не теряя времени, Тёма обвязывает вожжами собаку, затем поспешно карабкается наверх. </w:t>
      </w:r>
    </w:p>
    <w:p w:rsidR="00247A84" w:rsidRPr="00857032" w:rsidRDefault="00247A84" w:rsidP="00247A84">
      <w:pPr>
        <w:pStyle w:val="Default"/>
      </w:pPr>
      <w:r w:rsidRPr="00857032">
        <w:t xml:space="preserve">4) Мальчик с ужасом вслушивается в слова няни, и мысли роем теснятся в его голове. </w:t>
      </w:r>
    </w:p>
    <w:p w:rsidR="00247A84" w:rsidRPr="00857032" w:rsidRDefault="00247A84" w:rsidP="00247A84">
      <w:pPr>
        <w:pStyle w:val="Default"/>
      </w:pPr>
      <w:r w:rsidRPr="00857032">
        <w:rPr>
          <w:b/>
          <w:bCs/>
        </w:rPr>
        <w:t>3.Укажите предложение, в котором средством выразительности речи является метафора</w:t>
      </w:r>
      <w:r w:rsidRPr="00857032">
        <w:t xml:space="preserve">. </w:t>
      </w:r>
    </w:p>
    <w:p w:rsidR="00247A84" w:rsidRPr="00857032" w:rsidRDefault="00247A84" w:rsidP="00247A84">
      <w:pPr>
        <w:pStyle w:val="Default"/>
      </w:pPr>
      <w:r w:rsidRPr="00857032">
        <w:t xml:space="preserve">1) Потом отправили по распределению в среднюю школу посёлка Калиново Вологодской области преподавать русский язык и литературу. </w:t>
      </w:r>
    </w:p>
    <w:p w:rsidR="00247A84" w:rsidRPr="00857032" w:rsidRDefault="00247A84" w:rsidP="00247A84">
      <w:pPr>
        <w:pStyle w:val="Default"/>
      </w:pPr>
      <w:r w:rsidRPr="00857032">
        <w:t xml:space="preserve">2) Какое это было счастье – полных три года он восстанавливал себя сам: чистил кровь Пушкиным, Толстым, Герценом... </w:t>
      </w:r>
    </w:p>
    <w:p w:rsidR="00247A84" w:rsidRPr="00857032" w:rsidRDefault="00247A84" w:rsidP="00247A84">
      <w:pPr>
        <w:pStyle w:val="Default"/>
      </w:pPr>
      <w:r w:rsidRPr="00857032">
        <w:t xml:space="preserve">3) Всё время мучительно думал: нужны ли все эти культурные ценности девочкам, укутанным в чинёные платки, успевшим до зари прибрать скотину и малых братьев-сестёр, и мальчикам, выполнявшим всю мужскую тяжёлую работу? </w:t>
      </w:r>
    </w:p>
    <w:p w:rsidR="00247A84" w:rsidRPr="00857032" w:rsidRDefault="00247A84" w:rsidP="00247A84">
      <w:pPr>
        <w:pStyle w:val="Default"/>
      </w:pPr>
      <w:r w:rsidRPr="00857032">
        <w:t>4) Обучить грамоте и поскорее отпустить домой – работать.</w:t>
      </w:r>
    </w:p>
    <w:p w:rsidR="00247A84" w:rsidRPr="00857032" w:rsidRDefault="00247A84" w:rsidP="00247A84">
      <w:pPr>
        <w:pStyle w:val="Default"/>
      </w:pPr>
      <w:r w:rsidRPr="00857032">
        <w:t>________________________________________________________________________________________________________________________________________________________________________________________________________________________</w:t>
      </w:r>
      <w:r>
        <w:t>_______________________________________</w:t>
      </w:r>
    </w:p>
    <w:p w:rsidR="00247A84" w:rsidRPr="00857032" w:rsidRDefault="00247A84" w:rsidP="00247A84">
      <w:pPr>
        <w:pStyle w:val="a3"/>
        <w:ind w:left="720"/>
        <w:rPr>
          <w:rFonts w:ascii="Times New Roman" w:hAnsi="Times New Roman" w:cs="Times New Roman"/>
          <w:b/>
          <w:sz w:val="24"/>
          <w:szCs w:val="24"/>
        </w:rPr>
      </w:pPr>
    </w:p>
    <w:p w:rsidR="00247A84" w:rsidRDefault="00247A84" w:rsidP="00247A84">
      <w:pPr>
        <w:pStyle w:val="a3"/>
        <w:ind w:left="720"/>
        <w:rPr>
          <w:rFonts w:ascii="Times New Roman" w:hAnsi="Times New Roman" w:cs="Times New Roman"/>
          <w:b/>
          <w:sz w:val="24"/>
          <w:szCs w:val="24"/>
        </w:rPr>
      </w:pPr>
    </w:p>
    <w:p w:rsidR="00247A84" w:rsidRDefault="00247A84" w:rsidP="00247A84">
      <w:pPr>
        <w:pStyle w:val="a3"/>
        <w:ind w:left="720"/>
        <w:rPr>
          <w:rFonts w:ascii="Times New Roman" w:hAnsi="Times New Roman" w:cs="Times New Roman"/>
          <w:b/>
          <w:sz w:val="24"/>
          <w:szCs w:val="24"/>
        </w:rPr>
      </w:pPr>
    </w:p>
    <w:p w:rsidR="00247A84" w:rsidRDefault="00247A84" w:rsidP="00247A84">
      <w:pPr>
        <w:pStyle w:val="a3"/>
        <w:ind w:left="720"/>
        <w:rPr>
          <w:rFonts w:ascii="Times New Roman" w:hAnsi="Times New Roman" w:cs="Times New Roman"/>
          <w:b/>
          <w:sz w:val="24"/>
          <w:szCs w:val="24"/>
        </w:rPr>
      </w:pPr>
    </w:p>
    <w:p w:rsidR="00247A84" w:rsidRPr="00247A84" w:rsidRDefault="00247A84">
      <w:pPr>
        <w:rPr>
          <w:rFonts w:ascii="Times New Roman" w:hAnsi="Times New Roman" w:cs="Times New Roman"/>
          <w:sz w:val="24"/>
        </w:rPr>
      </w:pPr>
    </w:p>
    <w:sectPr w:rsidR="00247A84" w:rsidRPr="00247A84" w:rsidSect="00247A84">
      <w:pgSz w:w="11906" w:h="16838"/>
      <w:pgMar w:top="426"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73384"/>
    <w:multiLevelType w:val="hybridMultilevel"/>
    <w:tmpl w:val="38100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757D81"/>
    <w:multiLevelType w:val="hybridMultilevel"/>
    <w:tmpl w:val="BAEC80B6"/>
    <w:lvl w:ilvl="0" w:tplc="0419000F">
      <w:start w:val="1"/>
      <w:numFmt w:val="decimal"/>
      <w:lvlText w:val="%1."/>
      <w:lvlJc w:val="left"/>
      <w:pPr>
        <w:tabs>
          <w:tab w:val="num" w:pos="720"/>
        </w:tabs>
        <w:ind w:left="720" w:hanging="360"/>
      </w:pPr>
      <w:rPr>
        <w:rFonts w:hint="default"/>
      </w:rPr>
    </w:lvl>
    <w:lvl w:ilvl="1" w:tplc="26B0A78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9C20BA2"/>
    <w:multiLevelType w:val="hybridMultilevel"/>
    <w:tmpl w:val="D506D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96"/>
    <w:rsid w:val="00247A84"/>
    <w:rsid w:val="00302829"/>
    <w:rsid w:val="00AF579A"/>
    <w:rsid w:val="00E02550"/>
    <w:rsid w:val="00E95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A84"/>
    <w:pPr>
      <w:spacing w:after="0" w:line="240" w:lineRule="auto"/>
    </w:pPr>
  </w:style>
  <w:style w:type="paragraph" w:customStyle="1" w:styleId="Default">
    <w:name w:val="Default"/>
    <w:rsid w:val="00247A8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A84"/>
    <w:pPr>
      <w:spacing w:after="0" w:line="240" w:lineRule="auto"/>
    </w:pPr>
  </w:style>
  <w:style w:type="paragraph" w:customStyle="1" w:styleId="Default">
    <w:name w:val="Default"/>
    <w:rsid w:val="00247A8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2020-04-22T21:10:00Z</dcterms:created>
  <dcterms:modified xsi:type="dcterms:W3CDTF">2020-04-23T10:39:00Z</dcterms:modified>
</cp:coreProperties>
</file>